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65" w:rsidRDefault="00320765" w:rsidP="00320765">
      <w:pPr>
        <w:pStyle w:val="1"/>
      </w:pPr>
      <w:r>
        <w:t>Отговорно звено за работа по ЗДОИ</w:t>
      </w:r>
    </w:p>
    <w:p w:rsidR="00320765" w:rsidRDefault="00320765" w:rsidP="00320765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Отдел „Правно нормативно обслужване и протокол”.</w:t>
      </w:r>
    </w:p>
    <w:p w:rsidR="00320765" w:rsidRDefault="00320765" w:rsidP="00320765">
      <w:pPr>
        <w:pStyle w:val="a4"/>
        <w:rPr>
          <w:sz w:val="28"/>
          <w:szCs w:val="28"/>
        </w:rPr>
      </w:pPr>
      <w:r>
        <w:rPr>
          <w:sz w:val="28"/>
          <w:szCs w:val="28"/>
        </w:rPr>
        <w:t>Адрес: Община Тутракан</w:t>
      </w:r>
    </w:p>
    <w:p w:rsidR="00320765" w:rsidRDefault="0060615F" w:rsidP="00320765">
      <w:pPr>
        <w:pStyle w:val="a4"/>
        <w:rPr>
          <w:sz w:val="28"/>
          <w:szCs w:val="28"/>
        </w:rPr>
      </w:pPr>
      <w:r>
        <w:rPr>
          <w:sz w:val="28"/>
          <w:szCs w:val="28"/>
        </w:rPr>
        <w:t>град Тутракан п.к. 7600</w:t>
      </w:r>
    </w:p>
    <w:p w:rsidR="00320765" w:rsidRDefault="0060615F" w:rsidP="00320765">
      <w:pPr>
        <w:pStyle w:val="a4"/>
        <w:rPr>
          <w:sz w:val="28"/>
          <w:szCs w:val="28"/>
        </w:rPr>
      </w:pPr>
      <w:r>
        <w:rPr>
          <w:sz w:val="28"/>
          <w:szCs w:val="28"/>
        </w:rPr>
        <w:t>ул. „</w:t>
      </w:r>
      <w:proofErr w:type="spellStart"/>
      <w:r>
        <w:rPr>
          <w:sz w:val="28"/>
          <w:szCs w:val="28"/>
        </w:rPr>
        <w:t>Трансмариска</w:t>
      </w:r>
      <w:proofErr w:type="spellEnd"/>
      <w:r>
        <w:rPr>
          <w:sz w:val="28"/>
          <w:szCs w:val="28"/>
        </w:rPr>
        <w:t>” №31</w:t>
      </w:r>
    </w:p>
    <w:p w:rsidR="00320765" w:rsidRDefault="00320765" w:rsidP="00320765">
      <w:pPr>
        <w:pStyle w:val="a4"/>
        <w:rPr>
          <w:sz w:val="28"/>
          <w:szCs w:val="28"/>
        </w:rPr>
      </w:pPr>
      <w:r>
        <w:rPr>
          <w:sz w:val="28"/>
          <w:szCs w:val="28"/>
        </w:rPr>
        <w:t>Работно време: от 8.00 ч. до 17.00 ч. (от понеделник до петък)</w:t>
      </w:r>
    </w:p>
    <w:p w:rsidR="00320765" w:rsidRDefault="00320765" w:rsidP="00320765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Телефон за контакт: 0866/60636  </w:t>
      </w:r>
    </w:p>
    <w:p w:rsidR="0027623D" w:rsidRPr="0060615F" w:rsidRDefault="00320765" w:rsidP="003207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615F">
        <w:rPr>
          <w:rStyle w:val="a5"/>
          <w:rFonts w:ascii="Times New Roman" w:hAnsi="Times New Roman" w:cs="Times New Roman"/>
          <w:sz w:val="28"/>
          <w:szCs w:val="28"/>
        </w:rPr>
        <w:t>e-mail</w:t>
      </w:r>
      <w:proofErr w:type="spellEnd"/>
      <w:r w:rsidRPr="0060615F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60615F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06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tutrakan@b-trust.org</w:t>
        </w:r>
      </w:hyperlink>
    </w:p>
    <w:sectPr w:rsidR="0027623D" w:rsidRPr="0060615F" w:rsidSect="0027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0765"/>
    <w:rsid w:val="001E7A40"/>
    <w:rsid w:val="0027623D"/>
    <w:rsid w:val="00320765"/>
    <w:rsid w:val="005422EE"/>
    <w:rsid w:val="0060615F"/>
    <w:rsid w:val="00D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5"/>
  </w:style>
  <w:style w:type="paragraph" w:styleId="1">
    <w:name w:val="heading 1"/>
    <w:basedOn w:val="a"/>
    <w:link w:val="10"/>
    <w:uiPriority w:val="9"/>
    <w:qFormat/>
    <w:rsid w:val="00320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2076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3207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20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trakan@b-trust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Stazhant 1</dc:creator>
  <cp:keywords/>
  <dc:description/>
  <cp:lastModifiedBy>Stazhant 1</cp:lastModifiedBy>
  <cp:revision>4</cp:revision>
  <dcterms:created xsi:type="dcterms:W3CDTF">2017-09-12T08:03:00Z</dcterms:created>
  <dcterms:modified xsi:type="dcterms:W3CDTF">2017-09-18T06:07:00Z</dcterms:modified>
</cp:coreProperties>
</file>